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387" w:rsidRPr="00955991" w:rsidRDefault="00403387" w:rsidP="00403387">
      <w:pPr>
        <w:spacing w:after="0" w:line="240" w:lineRule="auto"/>
        <w:ind w:right="70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991">
        <w:rPr>
          <w:rFonts w:ascii="Times New Roman" w:hAnsi="Times New Roman" w:cs="Times New Roman"/>
          <w:b/>
          <w:sz w:val="28"/>
          <w:szCs w:val="28"/>
        </w:rPr>
        <w:t>Реквизиты для оплаты организационного взноса за участие в игре МАТЕМАТИЧЕСКАЯ КАРУСЕЛЬ 2024</w:t>
      </w:r>
    </w:p>
    <w:p w:rsidR="00403387" w:rsidRDefault="00403387" w:rsidP="00403387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34"/>
        <w:tblW w:w="0" w:type="auto"/>
        <w:tblLook w:val="04A0" w:firstRow="1" w:lastRow="0" w:firstColumn="1" w:lastColumn="0" w:noHBand="0" w:noVBand="1"/>
      </w:tblPr>
      <w:tblGrid>
        <w:gridCol w:w="2599"/>
        <w:gridCol w:w="6746"/>
      </w:tblGrid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Частное общеобразовательное учреждение «РЖД лицей №14» 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</w:t>
            </w:r>
          </w:p>
        </w:tc>
        <w:tc>
          <w:tcPr>
            <w:tcW w:w="7283" w:type="dxa"/>
            <w:vAlign w:val="center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РЖД лицей №14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664005 г. Иркутск, ул. Профсоюзная ,3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664005 г. Иркутск, ул. Профсоюзная, 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3812079200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381201001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Рег.номер</w:t>
            </w:r>
            <w:proofErr w:type="spellEnd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 (ОГРН)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1043801756393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Дата регистрации и место государственной регистрации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07.07.04 Инспекция Министерства РФ по налогам и сборам по Свердловскому округу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Иркутска Иркутской области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46705473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25401000000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85.14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ОКОГУ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41091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ОКОПФ/ОКФС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8/16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25701000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>Р\с 40703810539110005966</w:t>
            </w:r>
          </w:p>
          <w:p w:rsidR="00403387" w:rsidRPr="00856FB7" w:rsidRDefault="00403387" w:rsidP="009D0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«Центральный» Банка ВТБ (ПАО) в г. Москве</w:t>
            </w:r>
          </w:p>
          <w:p w:rsidR="00403387" w:rsidRPr="00856FB7" w:rsidRDefault="00403387" w:rsidP="009D0302">
            <w:pPr>
              <w:spacing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К\с </w:t>
            </w:r>
            <w:r w:rsidRPr="00856F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30101810145250000411</w:t>
            </w:r>
            <w:r w:rsidRPr="00856F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БИК </w:t>
            </w:r>
            <w:r w:rsidRPr="00856FB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044525411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Телефон (факс)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Директор 63-25-80</w:t>
            </w:r>
          </w:p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Гл.бухгалтер</w:t>
            </w:r>
            <w:proofErr w:type="spellEnd"/>
            <w:proofErr w:type="gramEnd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 63-25-48 </w:t>
            </w:r>
          </w:p>
        </w:tc>
      </w:tr>
      <w:tr w:rsidR="00403387" w:rsidRPr="00856FB7" w:rsidTr="009D0302">
        <w:trPr>
          <w:trHeight w:val="446"/>
        </w:trPr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Pr="005C5B88">
                <w:rPr>
                  <w:rFonts w:ascii="Times New Roman" w:hAnsi="Times New Roman" w:cs="Times New Roman"/>
                  <w:sz w:val="28"/>
                  <w:szCs w:val="28"/>
                </w:rPr>
                <w:t>licey14@rzd-irk.ru</w:t>
              </w:r>
            </w:hyperlink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 xml:space="preserve"> Ольга Станиславовна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Гл.бухгалтер</w:t>
            </w:r>
            <w:proofErr w:type="spellEnd"/>
            <w:proofErr w:type="gramEnd"/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267E">
              <w:rPr>
                <w:rFonts w:ascii="Times New Roman" w:hAnsi="Times New Roman" w:cs="Times New Roman"/>
                <w:sz w:val="28"/>
                <w:szCs w:val="28"/>
              </w:rPr>
              <w:t>Попова Анна Сергеевна</w:t>
            </w:r>
          </w:p>
        </w:tc>
      </w:tr>
      <w:tr w:rsidR="00403387" w:rsidRPr="00856FB7" w:rsidTr="009D0302">
        <w:tc>
          <w:tcPr>
            <w:tcW w:w="2635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7283" w:type="dxa"/>
          </w:tcPr>
          <w:p w:rsidR="00403387" w:rsidRPr="00856FB7" w:rsidRDefault="00403387" w:rsidP="009D0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FB7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</w:p>
        </w:tc>
      </w:tr>
    </w:tbl>
    <w:p w:rsidR="00403387" w:rsidRDefault="00403387" w:rsidP="00403387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403387" w:rsidRDefault="00403387" w:rsidP="0040338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03387" w:rsidRPr="00403387" w:rsidRDefault="00403387" w:rsidP="00403387">
      <w:pPr>
        <w:spacing w:after="0" w:line="240" w:lineRule="auto"/>
        <w:ind w:firstLine="708"/>
        <w:rPr>
          <w:rFonts w:ascii="Times New Roman" w:hAnsi="Times New Roman" w:cs="Times New Roman"/>
          <w:sz w:val="36"/>
          <w:szCs w:val="28"/>
        </w:rPr>
      </w:pPr>
      <w:r w:rsidRPr="00403387">
        <w:rPr>
          <w:rFonts w:ascii="Times New Roman" w:hAnsi="Times New Roman" w:cs="Times New Roman"/>
          <w:sz w:val="36"/>
          <w:szCs w:val="28"/>
        </w:rPr>
        <w:t xml:space="preserve">В назначении платежа </w:t>
      </w:r>
      <w:r w:rsidRPr="00403387">
        <w:rPr>
          <w:rFonts w:ascii="Times New Roman" w:hAnsi="Times New Roman" w:cs="Times New Roman"/>
          <w:sz w:val="36"/>
          <w:szCs w:val="28"/>
        </w:rPr>
        <w:t>обязательно указать</w:t>
      </w:r>
      <w:r w:rsidRPr="00403387">
        <w:rPr>
          <w:rFonts w:ascii="Times New Roman" w:hAnsi="Times New Roman" w:cs="Times New Roman"/>
          <w:sz w:val="36"/>
          <w:szCs w:val="28"/>
        </w:rPr>
        <w:t>:</w:t>
      </w:r>
    </w:p>
    <w:p w:rsidR="00403387" w:rsidRPr="00403387" w:rsidRDefault="00403387" w:rsidP="00403387">
      <w:pPr>
        <w:spacing w:after="0" w:line="240" w:lineRule="auto"/>
        <w:ind w:firstLine="426"/>
        <w:rPr>
          <w:rFonts w:ascii="Times New Roman" w:hAnsi="Times New Roman" w:cs="Times New Roman"/>
          <w:sz w:val="36"/>
          <w:szCs w:val="28"/>
        </w:rPr>
      </w:pPr>
    </w:p>
    <w:p w:rsidR="00403387" w:rsidRPr="00403387" w:rsidRDefault="00403387" w:rsidP="00403387">
      <w:pPr>
        <w:spacing w:after="0" w:line="240" w:lineRule="auto"/>
        <w:ind w:firstLine="708"/>
        <w:rPr>
          <w:rFonts w:ascii="Times New Roman" w:hAnsi="Times New Roman" w:cs="Times New Roman"/>
          <w:b/>
          <w:sz w:val="36"/>
          <w:szCs w:val="28"/>
        </w:rPr>
      </w:pPr>
      <w:r w:rsidRPr="00403387">
        <w:rPr>
          <w:rFonts w:ascii="Times New Roman" w:hAnsi="Times New Roman" w:cs="Times New Roman"/>
          <w:b/>
          <w:sz w:val="36"/>
          <w:szCs w:val="28"/>
        </w:rPr>
        <w:t>За участие в МК-2024, название команды, школа</w:t>
      </w:r>
    </w:p>
    <w:p w:rsidR="00962B13" w:rsidRDefault="00962B13">
      <w:bookmarkStart w:id="0" w:name="_GoBack"/>
      <w:bookmarkEnd w:id="0"/>
    </w:p>
    <w:sectPr w:rsidR="00962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87"/>
    <w:rsid w:val="00403387"/>
    <w:rsid w:val="0096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B9334"/>
  <w15:chartTrackingRefBased/>
  <w15:docId w15:val="{DF2DF99E-33EB-4968-9A0B-B166D316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3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3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ey14@rzd-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Lyceum_36_OAO_RZD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Н.В.</dc:creator>
  <cp:keywords/>
  <dc:description/>
  <cp:lastModifiedBy>Шевченко Н.В.</cp:lastModifiedBy>
  <cp:revision>1</cp:revision>
  <dcterms:created xsi:type="dcterms:W3CDTF">2024-10-16T01:45:00Z</dcterms:created>
  <dcterms:modified xsi:type="dcterms:W3CDTF">2024-10-16T01:46:00Z</dcterms:modified>
</cp:coreProperties>
</file>